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Kocyki Minky dla niemowląt: co to takiego?</w:t>
      </w:r>
    </w:p>
    <w:p>
      <w:pPr>
        <w:spacing w:before="0" w:after="500" w:line="264" w:lineRule="auto"/>
      </w:pPr>
      <w:r>
        <w:rPr>
          <w:rFonts w:ascii="calibri" w:hAnsi="calibri" w:eastAsia="calibri" w:cs="calibri"/>
          <w:sz w:val="36"/>
          <w:szCs w:val="36"/>
          <w:b/>
        </w:rPr>
        <w:t xml:space="preserve">Kocyki Minky to jeden z najnowszych produktów marki MAYLILY. Jak żadne inne sprawdzą się właśnie teraz, jesienią, a później także – zimą. Piszemy o tym, jak są zrobione i dlaczego warto je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materiał Minky?</w:t>
      </w:r>
    </w:p>
    <w:p>
      <w:pPr>
        <w:spacing w:before="0" w:after="300"/>
      </w:pPr>
      <w:r>
        <w:rPr>
          <w:rFonts w:ascii="calibri" w:hAnsi="calibri" w:eastAsia="calibri" w:cs="calibri"/>
          <w:sz w:val="24"/>
          <w:szCs w:val="24"/>
          <w:b/>
        </w:rPr>
        <w:t xml:space="preserve">Minky</w:t>
      </w:r>
      <w:r>
        <w:rPr>
          <w:rFonts w:ascii="calibri" w:hAnsi="calibri" w:eastAsia="calibri" w:cs="calibri"/>
          <w:sz w:val="24"/>
          <w:szCs w:val="24"/>
        </w:rPr>
        <w:t xml:space="preserve"> to tkanina produkowana z supercienkich włókien poliestrowych. To właśnie one sprawiają, że jest tak miękka i puszysta. Oryginalne Minky cechuje się gramaturą 380g/m2 i gładką powierzchnią. Jest miękkie nawet wtedy, gdy gładzimy je pod włos, który – skądinąd – jest bardzo miękki. To materiał bardzo trwały: nie zaszkodzi mu nawet pranie. Ten wykorzystywany w MAYLILY ma dodatkowo mięciutkie, okrągłe wypustki.</w:t>
      </w:r>
    </w:p>
    <w:p>
      <w:pPr>
        <w:spacing w:before="0" w:after="300"/>
      </w:pPr>
    </w:p>
    <w:p>
      <w:pPr>
        <w:spacing w:before="0" w:after="500" w:line="264" w:lineRule="auto"/>
      </w:pPr>
      <w:r>
        <w:rPr>
          <w:rFonts w:ascii="calibri" w:hAnsi="calibri" w:eastAsia="calibri" w:cs="calibri"/>
          <w:sz w:val="36"/>
          <w:szCs w:val="36"/>
          <w:b/>
        </w:rPr>
        <w:t xml:space="preserve">Jakie zalety mają kocyki z niej wykonane?</w:t>
      </w:r>
    </w:p>
    <w:p>
      <w:pPr>
        <w:spacing w:before="0" w:after="300"/>
      </w:pPr>
      <w:r>
        <w:rPr>
          <w:rFonts w:ascii="calibri" w:hAnsi="calibri" w:eastAsia="calibri" w:cs="calibri"/>
          <w:sz w:val="24"/>
          <w:szCs w:val="24"/>
        </w:rPr>
        <w:t xml:space="preserve">Owszem, poliester </w:t>
      </w:r>
      <w:r>
        <w:rPr>
          <w:rFonts w:ascii="calibri" w:hAnsi="calibri" w:eastAsia="calibri" w:cs="calibri"/>
          <w:sz w:val="24"/>
          <w:szCs w:val="24"/>
          <w:i/>
          <w:iCs/>
        </w:rPr>
        <w:t xml:space="preserve">MINKY</w:t>
      </w:r>
      <w:r>
        <w:rPr>
          <w:rFonts w:ascii="calibri" w:hAnsi="calibri" w:eastAsia="calibri" w:cs="calibri"/>
          <w:sz w:val="24"/>
          <w:szCs w:val="24"/>
        </w:rPr>
        <w:t xml:space="preserve"> jest materiałem sztucznym, ale mimo to bardzo przewiewnym. Do tego ma właściwości antyalergiczne. Można go prać, jak już wspomnieliśmy, bez obawy, że go zniszczymy. Choć bardzo gruby, jest wciąż niebywale lekki.</w:t>
      </w:r>
    </w:p>
    <w:p>
      <w:pPr>
        <w:spacing w:before="0" w:after="300"/>
      </w:pPr>
    </w:p>
    <w:p>
      <w:pPr>
        <w:spacing w:before="0" w:after="500" w:line="264" w:lineRule="auto"/>
      </w:pPr>
      <w:r>
        <w:rPr>
          <w:rFonts w:ascii="calibri" w:hAnsi="calibri" w:eastAsia="calibri" w:cs="calibri"/>
          <w:sz w:val="36"/>
          <w:szCs w:val="36"/>
          <w:b/>
        </w:rPr>
        <w:t xml:space="preserve">Jakie kocyki Minky dla niemowląt można kupić w MAYLILY?</w:t>
      </w:r>
    </w:p>
    <w:p>
      <w:pPr>
        <w:spacing w:before="0" w:after="300"/>
      </w:pPr>
      <w:r>
        <w:rPr>
          <w:rFonts w:ascii="calibri" w:hAnsi="calibri" w:eastAsia="calibri" w:cs="calibri"/>
          <w:sz w:val="24"/>
          <w:szCs w:val="24"/>
        </w:rPr>
        <w:t xml:space="preserve">Znany ze ślicznych </w:t>
      </w:r>
      <w:r>
        <w:rPr>
          <w:rFonts w:ascii="calibri" w:hAnsi="calibri" w:eastAsia="calibri" w:cs="calibri"/>
          <w:sz w:val="24"/>
          <w:szCs w:val="24"/>
          <w:i/>
          <w:iCs/>
        </w:rPr>
        <w:t xml:space="preserve">kocyków</w:t>
      </w:r>
      <w:r>
        <w:rPr>
          <w:rFonts w:ascii="calibri" w:hAnsi="calibri" w:eastAsia="calibri" w:cs="calibri"/>
          <w:sz w:val="24"/>
          <w:szCs w:val="24"/>
        </w:rPr>
        <w:t xml:space="preserve"> na każdą porę roku sklep MAYLILY przygotował </w:t>
      </w:r>
      <w:hyperlink r:id="rId7" w:history="1">
        <w:r>
          <w:rPr>
            <w:rFonts w:ascii="calibri" w:hAnsi="calibri" w:eastAsia="calibri" w:cs="calibri"/>
            <w:color w:val="0000FF"/>
            <w:sz w:val="24"/>
            <w:szCs w:val="24"/>
            <w:u w:val="single"/>
          </w:rPr>
          <w:t xml:space="preserve">kocyki Minky dla niemowląt</w:t>
        </w:r>
      </w:hyperlink>
      <w:r>
        <w:rPr>
          <w:rFonts w:ascii="calibri" w:hAnsi="calibri" w:eastAsia="calibri" w:cs="calibri"/>
          <w:sz w:val="24"/>
          <w:szCs w:val="24"/>
        </w:rPr>
        <w:t xml:space="preserve"> w kilku odsłonach. Są to na przykład „Safari na niebie”, „Sowy na jagodach”, „Sowy w lukrze”. Na każdej z nich można wyhaftować imię dziecka, jeśli tylko sobie tego zażyczymy.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103-minky-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2026-02-04T05:51:19+01:00</dcterms:created>
  <dcterms:modified xsi:type="dcterms:W3CDTF">2026-02-04T05:51:19+01:00</dcterms:modified>
</cp:coreProperties>
</file>

<file path=docProps/custom.xml><?xml version="1.0" encoding="utf-8"?>
<Properties xmlns="http://schemas.openxmlformats.org/officeDocument/2006/custom-properties" xmlns:vt="http://schemas.openxmlformats.org/officeDocument/2006/docPropsVTypes"/>
</file>