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do wózka: na spacery w chłodniejsze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zimowe dni, a wraz z nimi spadki temperatur, dlatego warto zadbać o zapewnienie swoim dłoniom ciepła w czasie spacerów! &lt;b&gt;Rękawice do wózka&lt;/b&gt; to praktyczne i wygodne rozwiązanie dla każdego rodzica. Przekonaj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do wózka: idealne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za pasem, a zatem warto zadbać o odpowiednią wyprawkę ubrankową dla swojej pociechy. Kurteczka, czapeczka, szaliczek, rękawiczki, a także śpiworek do wózka. To wszystko ważne, jednak nie zapomnij w tym wszystkim o sobie. Co powiesz na ciepłe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do wózka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świetnie sprawdzą się podczas zimowych spacerów? Przekonaj się, dlaczego warto się na nie zdecydować.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rękawice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Nieprzemakalne, bardzo ciepłe i wiatroodporne -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do wózka</w:t>
      </w:r>
      <w:r>
        <w:rPr>
          <w:rFonts w:ascii="calibri" w:hAnsi="calibri" w:eastAsia="calibri" w:cs="calibri"/>
          <w:sz w:val="24"/>
          <w:szCs w:val="24"/>
        </w:rPr>
        <w:t xml:space="preserve"> SNO, które są wykonane z wysokiej jakości odpornej na wszelkie zabrudzenia i przemoknięcia. W środku wyściełane mięciutkim polarkiem, z zewnątrz obszyte ekofuterkiem. Montowane na napy do rączki wózka, mogą być ściągane i ponownie zakładane w dowolnym momencie. To bardzo wygodne rozwiązanie!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wersje kolorystyczne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ile osób, tyle gustów, dlatego postanowiliśmy stworzyć porządne</w:t>
      </w:r>
      <w:r>
        <w:rPr>
          <w:rFonts w:ascii="calibri" w:hAnsi="calibri" w:eastAsia="calibri" w:cs="calibri"/>
          <w:sz w:val="24"/>
          <w:szCs w:val="24"/>
          <w:b/>
        </w:rPr>
        <w:t xml:space="preserve"> rękawice do wózka</w:t>
      </w:r>
      <w:r>
        <w:rPr>
          <w:rFonts w:ascii="calibri" w:hAnsi="calibri" w:eastAsia="calibri" w:cs="calibri"/>
          <w:sz w:val="24"/>
          <w:szCs w:val="24"/>
        </w:rPr>
        <w:t xml:space="preserve"> w kilku wariantach kolorystycznych. Białe, śmietankowe, szare - te uniwersalne barwy sprawdzą się zarówno w przypadku chłopca, jak i dziewczynki. Możesz także dopasować kolor rękawic do wózka!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rekawice-do-wozka-s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2026-06-25T22:02:08+02:00</dcterms:created>
  <dcterms:modified xsi:type="dcterms:W3CDTF">2026-06-25T22:02:08+02:00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